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16" w:rsidRDefault="0083342E" w:rsidP="001344D6">
      <w:pPr>
        <w:ind w:firstLine="708"/>
      </w:pPr>
      <w:r>
        <w:rPr>
          <w:b/>
        </w:rPr>
        <w:t xml:space="preserve">2A </w:t>
      </w:r>
      <w:r w:rsidR="009E6516">
        <w:rPr>
          <w:b/>
        </w:rPr>
        <w:t xml:space="preserve">- </w:t>
      </w:r>
      <w:r w:rsidR="009E6516" w:rsidRPr="009E6516">
        <w:t>Partie polityczne</w:t>
      </w:r>
      <w:r w:rsidR="009E6516">
        <w:t xml:space="preserve"> </w:t>
      </w:r>
      <w:r w:rsidR="009E6516">
        <w:rPr>
          <w:b/>
        </w:rPr>
        <w:t xml:space="preserve">, </w:t>
      </w:r>
      <w:r w:rsidR="009E6516" w:rsidRPr="009E6516">
        <w:t>na Świecie i w Polsce</w:t>
      </w:r>
      <w:r w:rsidR="009E6516">
        <w:t>, rola opozycji, funkcje wyborów w państwach demokratycznych, marketing polityczny – czym jest?!</w:t>
      </w:r>
    </w:p>
    <w:p w:rsidR="009E6516" w:rsidRPr="00F41FD4" w:rsidRDefault="00F41FD4" w:rsidP="00F41FD4">
      <w:pPr>
        <w:tabs>
          <w:tab w:val="left" w:pos="6750"/>
        </w:tabs>
      </w:pPr>
      <w:bookmarkStart w:id="0" w:name="_GoBack"/>
      <w:bookmarkEnd w:id="0"/>
      <w:r>
        <w:t xml:space="preserve"> </w:t>
      </w:r>
    </w:p>
    <w:sectPr w:rsidR="009E6516" w:rsidRPr="00F41FD4" w:rsidSect="005E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D6"/>
    <w:rsid w:val="001344D6"/>
    <w:rsid w:val="005E564D"/>
    <w:rsid w:val="0083342E"/>
    <w:rsid w:val="009E6516"/>
    <w:rsid w:val="00F4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F3E4B-FA87-4F0D-BA23-397FECEF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Sandra</cp:lastModifiedBy>
  <cp:revision>2</cp:revision>
  <dcterms:created xsi:type="dcterms:W3CDTF">2020-03-18T10:45:00Z</dcterms:created>
  <dcterms:modified xsi:type="dcterms:W3CDTF">2020-03-18T10:45:00Z</dcterms:modified>
</cp:coreProperties>
</file>